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E63" w:rsidRPr="00DE4E63" w:rsidRDefault="0004635C" w:rsidP="00DE4E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663300"/>
          <w:sz w:val="36"/>
          <w:szCs w:val="36"/>
          <w:lang w:eastAsia="it-IT"/>
        </w:rPr>
        <w:t>D</w:t>
      </w:r>
      <w:bookmarkStart w:id="0" w:name="_GoBack"/>
      <w:bookmarkEnd w:id="0"/>
      <w:r w:rsidR="00DE4E63" w:rsidRPr="00DE4E63">
        <w:rPr>
          <w:rFonts w:ascii="Tahoma" w:eastAsia="Times New Roman" w:hAnsi="Tahoma" w:cs="Tahoma"/>
          <w:color w:val="663300"/>
          <w:sz w:val="36"/>
          <w:szCs w:val="36"/>
          <w:lang w:eastAsia="it-IT"/>
        </w:rPr>
        <w:t>ecreto della Penitenzieria Apostolica circa la concessione di speciali Indulgenze ai fedeli nell’attuale situazione di pandemia, 20.03.2020</w:t>
      </w:r>
    </w:p>
    <w:p w:rsidR="00DE4E63" w:rsidRPr="00DE4E63" w:rsidRDefault="00DE4E63" w:rsidP="00DE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4E63" w:rsidRPr="00DE4E63" w:rsidRDefault="00DE4E63" w:rsidP="00DE4E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  <w:hyperlink r:id="rId4" w:history="1">
        <w:r w:rsidRPr="00DE4E63">
          <w:rPr>
            <w:rFonts w:ascii="Tahoma" w:eastAsia="Times New Roman" w:hAnsi="Tahoma" w:cs="Tahoma"/>
            <w:color w:val="663300"/>
            <w:sz w:val="24"/>
            <w:szCs w:val="24"/>
            <w:u w:val="single"/>
            <w:lang w:eastAsia="it-IT"/>
          </w:rPr>
          <w:t>[B0170]</w:t>
        </w:r>
      </w:hyperlink>
    </w:p>
    <w:p w:rsidR="00DE4E63" w:rsidRPr="00DE4E63" w:rsidRDefault="00DE4E63" w:rsidP="00DE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4E63" w:rsidRPr="00DE4E63" w:rsidRDefault="00DE4E63" w:rsidP="00DE4E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DE4E63">
        <w:rPr>
          <w:rFonts w:ascii="Tahoma" w:eastAsia="Times New Roman" w:hAnsi="Tahoma" w:cs="Tahoma"/>
          <w:b/>
          <w:bCs/>
          <w:color w:val="000000"/>
          <w:lang w:eastAsia="it-IT"/>
        </w:rPr>
        <w:t>PENITENZIERIA APOSTOLICA</w:t>
      </w:r>
    </w:p>
    <w:p w:rsidR="00DE4E63" w:rsidRPr="00DE4E63" w:rsidRDefault="00DE4E63" w:rsidP="00DE4E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DE4E63">
        <w:rPr>
          <w:rFonts w:ascii="Tahoma" w:eastAsia="Times New Roman" w:hAnsi="Tahoma" w:cs="Tahoma"/>
          <w:b/>
          <w:bCs/>
          <w:color w:val="000000"/>
          <w:lang w:eastAsia="it-IT"/>
        </w:rPr>
        <w:t>DECRETO</w:t>
      </w:r>
    </w:p>
    <w:p w:rsidR="00DE4E63" w:rsidRPr="00DE4E63" w:rsidRDefault="00DE4E63" w:rsidP="00DE4E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DE4E63">
        <w:rPr>
          <w:rFonts w:ascii="Tahoma" w:eastAsia="Times New Roman" w:hAnsi="Tahoma" w:cs="Tahoma"/>
          <w:b/>
          <w:bCs/>
          <w:color w:val="000000"/>
          <w:lang w:eastAsia="it-IT"/>
        </w:rPr>
        <w:t>Si concede il dono di speciali Indulgenze ai fedeli affetti dal morbo Covid-19, comunemente detto Coronavirus, nonché agli operatori sanitari, ai familiari e a tutti coloro che a qualsivoglia titolo, anche con la preghiera, si prendono cura di essi.</w:t>
      </w:r>
    </w:p>
    <w:p w:rsidR="00DE4E63" w:rsidRPr="00DE4E63" w:rsidRDefault="00DE4E63" w:rsidP="00DE4E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DE4E63">
        <w:rPr>
          <w:rFonts w:ascii="Tahoma" w:eastAsia="Times New Roman" w:hAnsi="Tahoma" w:cs="Tahoma"/>
          <w:color w:val="000000"/>
          <w:lang w:eastAsia="it-IT"/>
        </w:rPr>
        <w:t>«Siate lieti nella speranza, costanti nella tribolazione, perseveranti nella preghiera» (</w:t>
      </w:r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Rm </w:t>
      </w:r>
      <w:r w:rsidRPr="00DE4E63">
        <w:rPr>
          <w:rFonts w:ascii="Tahoma" w:eastAsia="Times New Roman" w:hAnsi="Tahoma" w:cs="Tahoma"/>
          <w:color w:val="000000"/>
          <w:lang w:eastAsia="it-IT"/>
        </w:rPr>
        <w:t>12,12). Le parole scritte da San Paolo alla Chiesa di Roma risuonano lungo l’intera storia della Chiesa e orientano il giudizio dei fedeli di fronte ad ogni sofferenza, malattia e calamità.</w:t>
      </w:r>
    </w:p>
    <w:p w:rsidR="00DE4E63" w:rsidRPr="00DE4E63" w:rsidRDefault="00DE4E63" w:rsidP="00DE4E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DE4E63">
        <w:rPr>
          <w:rFonts w:ascii="Tahoma" w:eastAsia="Times New Roman" w:hAnsi="Tahoma" w:cs="Tahoma"/>
          <w:color w:val="000000"/>
          <w:lang w:eastAsia="it-IT"/>
        </w:rPr>
        <w:t>Il momento presente in cui versa l’intera umanità, minacciata da un morbo invisibile e insidioso, che ormai da tempo è entrato prepotentemente a far parte della vita di tutti, è scandito giorno dopo giorno da angosciose paure, nuove incertezze e soprattutto diffusa sofferenza fisica e morale.</w:t>
      </w:r>
    </w:p>
    <w:p w:rsidR="00DE4E63" w:rsidRPr="00DE4E63" w:rsidRDefault="00DE4E63" w:rsidP="00DE4E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DE4E63">
        <w:rPr>
          <w:rFonts w:ascii="Tahoma" w:eastAsia="Times New Roman" w:hAnsi="Tahoma" w:cs="Tahoma"/>
          <w:color w:val="000000"/>
          <w:lang w:eastAsia="it-IT"/>
        </w:rPr>
        <w:t>La Chiesa, sull’esempio del suo Divino Maestro, ha avuto da sempre a cuore l’assistenza agli infermi. Come indicato da San Giovanni Paolo II, il valore della sofferenza umana è duplice: «È </w:t>
      </w:r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soprannaturale, </w:t>
      </w:r>
      <w:r w:rsidRPr="00DE4E63">
        <w:rPr>
          <w:rFonts w:ascii="Tahoma" w:eastAsia="Times New Roman" w:hAnsi="Tahoma" w:cs="Tahoma"/>
          <w:color w:val="000000"/>
          <w:lang w:eastAsia="it-IT"/>
        </w:rPr>
        <w:t>perché si radica nel mistero divino della redenzione del mondo, ed è, altresì, profondamente </w:t>
      </w:r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umano, </w:t>
      </w:r>
      <w:r w:rsidRPr="00DE4E63">
        <w:rPr>
          <w:rFonts w:ascii="Tahoma" w:eastAsia="Times New Roman" w:hAnsi="Tahoma" w:cs="Tahoma"/>
          <w:color w:val="000000"/>
          <w:lang w:eastAsia="it-IT"/>
        </w:rPr>
        <w:t xml:space="preserve">perché in esso l’uomo ritrova </w:t>
      </w:r>
      <w:proofErr w:type="gramStart"/>
      <w:r w:rsidRPr="00DE4E63">
        <w:rPr>
          <w:rFonts w:ascii="Tahoma" w:eastAsia="Times New Roman" w:hAnsi="Tahoma" w:cs="Tahoma"/>
          <w:color w:val="000000"/>
          <w:lang w:eastAsia="it-IT"/>
        </w:rPr>
        <w:t>se</w:t>
      </w:r>
      <w:proofErr w:type="gramEnd"/>
      <w:r w:rsidRPr="00DE4E63">
        <w:rPr>
          <w:rFonts w:ascii="Tahoma" w:eastAsia="Times New Roman" w:hAnsi="Tahoma" w:cs="Tahoma"/>
          <w:color w:val="000000"/>
          <w:lang w:eastAsia="it-IT"/>
        </w:rPr>
        <w:t xml:space="preserve"> stesso, la propria umanità, la propria dignità, la propria missione» (Lett. </w:t>
      </w:r>
      <w:proofErr w:type="spellStart"/>
      <w:r w:rsidRPr="00DE4E63">
        <w:rPr>
          <w:rFonts w:ascii="Tahoma" w:eastAsia="Times New Roman" w:hAnsi="Tahoma" w:cs="Tahoma"/>
          <w:color w:val="000000"/>
          <w:lang w:eastAsia="it-IT"/>
        </w:rPr>
        <w:t>Ap</w:t>
      </w:r>
      <w:proofErr w:type="spellEnd"/>
      <w:r w:rsidRPr="00DE4E63">
        <w:rPr>
          <w:rFonts w:ascii="Tahoma" w:eastAsia="Times New Roman" w:hAnsi="Tahoma" w:cs="Tahoma"/>
          <w:color w:val="000000"/>
          <w:lang w:eastAsia="it-IT"/>
        </w:rPr>
        <w:t>. </w:t>
      </w:r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Salvifici </w:t>
      </w:r>
      <w:proofErr w:type="spellStart"/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doloris</w:t>
      </w:r>
      <w:proofErr w:type="spellEnd"/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, </w:t>
      </w:r>
      <w:r w:rsidRPr="00DE4E63">
        <w:rPr>
          <w:rFonts w:ascii="Tahoma" w:eastAsia="Times New Roman" w:hAnsi="Tahoma" w:cs="Tahoma"/>
          <w:color w:val="000000"/>
          <w:lang w:eastAsia="it-IT"/>
        </w:rPr>
        <w:t>31).</w:t>
      </w:r>
    </w:p>
    <w:p w:rsidR="00DE4E63" w:rsidRPr="00DE4E63" w:rsidRDefault="00DE4E63" w:rsidP="00DE4E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DE4E63">
        <w:rPr>
          <w:rFonts w:ascii="Tahoma" w:eastAsia="Times New Roman" w:hAnsi="Tahoma" w:cs="Tahoma"/>
          <w:color w:val="000000"/>
          <w:lang w:eastAsia="it-IT"/>
        </w:rPr>
        <w:t>Anche Papa Francesco, in questi ultimi giorni, ha manifestato la sua paterna vicinanza e ha rinnovato l’invito a pregare incessantemente per gli ammalati di Coronavirus.</w:t>
      </w:r>
    </w:p>
    <w:p w:rsidR="00DE4E63" w:rsidRPr="00DE4E63" w:rsidRDefault="00DE4E63" w:rsidP="00DE4E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DE4E63">
        <w:rPr>
          <w:rFonts w:ascii="Tahoma" w:eastAsia="Times New Roman" w:hAnsi="Tahoma" w:cs="Tahoma"/>
          <w:color w:val="000000"/>
          <w:lang w:eastAsia="it-IT"/>
        </w:rPr>
        <w:t>Affinché tutti coloro che soffrono a causa del Covid-19, proprio nel mistero di questo patire possano riscoprire «la stessa sofferenza redentrice di Cristo» (</w:t>
      </w:r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ibid., </w:t>
      </w:r>
      <w:r w:rsidRPr="00DE4E63">
        <w:rPr>
          <w:rFonts w:ascii="Tahoma" w:eastAsia="Times New Roman" w:hAnsi="Tahoma" w:cs="Tahoma"/>
          <w:color w:val="000000"/>
          <w:lang w:eastAsia="it-IT"/>
        </w:rPr>
        <w:t>30), questa Penitenzieria Apostolica, </w:t>
      </w:r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ex </w:t>
      </w:r>
      <w:proofErr w:type="spellStart"/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auctoritate</w:t>
      </w:r>
      <w:proofErr w:type="spellEnd"/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 </w:t>
      </w:r>
      <w:proofErr w:type="spellStart"/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Summi</w:t>
      </w:r>
      <w:proofErr w:type="spellEnd"/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 </w:t>
      </w:r>
      <w:proofErr w:type="spellStart"/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Pontificis</w:t>
      </w:r>
      <w:proofErr w:type="spellEnd"/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, </w:t>
      </w:r>
      <w:r w:rsidRPr="00DE4E63">
        <w:rPr>
          <w:rFonts w:ascii="Tahoma" w:eastAsia="Times New Roman" w:hAnsi="Tahoma" w:cs="Tahoma"/>
          <w:color w:val="000000"/>
          <w:lang w:eastAsia="it-IT"/>
        </w:rPr>
        <w:t>confidando nella parola di Cristo Signore e considerando con spirito di fede l’epidemia attualmente in corso, da vivere in chiave di conversione personale, concede il dono delle Indulgenze a tenore del seguente dispositivo.</w:t>
      </w:r>
    </w:p>
    <w:p w:rsidR="00DE4E63" w:rsidRPr="00DE4E63" w:rsidRDefault="00DE4E63" w:rsidP="00DE4E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DE4E63">
        <w:rPr>
          <w:rFonts w:ascii="Tahoma" w:eastAsia="Times New Roman" w:hAnsi="Tahoma" w:cs="Tahoma"/>
          <w:color w:val="000000"/>
          <w:lang w:eastAsia="it-IT"/>
        </w:rPr>
        <w:t>Si concede l’</w:t>
      </w:r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Indulgenza plenaria </w:t>
      </w:r>
      <w:r w:rsidRPr="00DE4E63">
        <w:rPr>
          <w:rFonts w:ascii="Tahoma" w:eastAsia="Times New Roman" w:hAnsi="Tahoma" w:cs="Tahoma"/>
          <w:color w:val="000000"/>
          <w:lang w:eastAsia="it-IT"/>
        </w:rPr>
        <w:t>ai fedeli affetti da Coronavirus, sottoposti a regime di quarantena per disposizione dell’autorità sanitaria negli ospedali o nelle proprie abitazioni se, con l’animo distaccato da qualsiasi peccato, si uniranno spiritualmente attraverso i mezzi di comunicazione alla celebrazione della Santa Messa, alla recita del Santo Rosario, alla pia pratica della </w:t>
      </w:r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Via Crucis </w:t>
      </w:r>
      <w:r w:rsidRPr="00DE4E63">
        <w:rPr>
          <w:rFonts w:ascii="Tahoma" w:eastAsia="Times New Roman" w:hAnsi="Tahoma" w:cs="Tahoma"/>
          <w:color w:val="000000"/>
          <w:lang w:eastAsia="it-IT"/>
        </w:rPr>
        <w:t>o ad altre forme di devozione, o se almeno reciteranno il Credo, il Padre Nostro e una pia invocazione alla Beata Vergine Maria, offrendo questa prova in spirito di fede in Dio e di carità verso i fratelli, con la volontà di adempiere le solite condizioni (confessione sacramentale, comunione eucaristica e preghiera secondo le intenzioni del Santo Padre), non appena sarà loro possibile.</w:t>
      </w:r>
    </w:p>
    <w:p w:rsidR="00DE4E63" w:rsidRPr="00DE4E63" w:rsidRDefault="00DE4E63" w:rsidP="00DE4E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DE4E63">
        <w:rPr>
          <w:rFonts w:ascii="Tahoma" w:eastAsia="Times New Roman" w:hAnsi="Tahoma" w:cs="Tahoma"/>
          <w:color w:val="000000"/>
          <w:lang w:eastAsia="it-IT"/>
        </w:rPr>
        <w:t>Gli operatori sanitari, i familiari e quanti, sull’esempio del Buon Samaritano, esponendosi al rischio di contagio, assistono i malati di Coronavirus secondo le parole del divino Redentore: «Nessuno ha un amore più grande di questo: dare la vita per i propri amici» (</w:t>
      </w:r>
      <w:proofErr w:type="spellStart"/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Gv</w:t>
      </w:r>
      <w:proofErr w:type="spellEnd"/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 </w:t>
      </w:r>
      <w:r w:rsidRPr="00DE4E63">
        <w:rPr>
          <w:rFonts w:ascii="Tahoma" w:eastAsia="Times New Roman" w:hAnsi="Tahoma" w:cs="Tahoma"/>
          <w:color w:val="000000"/>
          <w:lang w:eastAsia="it-IT"/>
        </w:rPr>
        <w:t>15,13), otterranno il medesimo dono dell’</w:t>
      </w:r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Indulgenza plenaria </w:t>
      </w:r>
      <w:r w:rsidRPr="00DE4E63">
        <w:rPr>
          <w:rFonts w:ascii="Tahoma" w:eastAsia="Times New Roman" w:hAnsi="Tahoma" w:cs="Tahoma"/>
          <w:color w:val="000000"/>
          <w:lang w:eastAsia="it-IT"/>
        </w:rPr>
        <w:t>alle stesse condizioni.</w:t>
      </w:r>
    </w:p>
    <w:p w:rsidR="00DE4E63" w:rsidRPr="00DE4E63" w:rsidRDefault="00DE4E63" w:rsidP="00DE4E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DE4E63">
        <w:rPr>
          <w:rFonts w:ascii="Tahoma" w:eastAsia="Times New Roman" w:hAnsi="Tahoma" w:cs="Tahoma"/>
          <w:color w:val="000000"/>
          <w:lang w:eastAsia="it-IT"/>
        </w:rPr>
        <w:t>Questa Penitenzieria Apostolica, inoltre, concede volentieri alle medesime condizioni l’</w:t>
      </w:r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Indulgenza plenaria </w:t>
      </w:r>
      <w:r w:rsidRPr="00DE4E63">
        <w:rPr>
          <w:rFonts w:ascii="Tahoma" w:eastAsia="Times New Roman" w:hAnsi="Tahoma" w:cs="Tahoma"/>
          <w:color w:val="000000"/>
          <w:lang w:eastAsia="it-IT"/>
        </w:rPr>
        <w:t>in occasione dell’attuale epidemia mondiale, anche a quei fedeli che offrano la visita al Santissimo Sacramento, o l’adorazione eucaristica, o la lettura delle Sacre Scritture per almeno mezz’ora, o la recita del Santo Rosario, o il pio esercizio della </w:t>
      </w:r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Via Crucis, </w:t>
      </w:r>
      <w:r w:rsidRPr="00DE4E63">
        <w:rPr>
          <w:rFonts w:ascii="Tahoma" w:eastAsia="Times New Roman" w:hAnsi="Tahoma" w:cs="Tahoma"/>
          <w:color w:val="000000"/>
          <w:lang w:eastAsia="it-IT"/>
        </w:rPr>
        <w:t>o la recita della Coroncina della Divina Misericordia, per implorare da Dio Onnipotente la cessazione dell’epidemia, il sollievo per coloro che ne sono afflitti e la salvezza eterna di quanti il Signore ha chiamato a sé.</w:t>
      </w:r>
    </w:p>
    <w:p w:rsidR="00DE4E63" w:rsidRPr="00DE4E63" w:rsidRDefault="00DE4E63" w:rsidP="00DE4E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DE4E63">
        <w:rPr>
          <w:rFonts w:ascii="Tahoma" w:eastAsia="Times New Roman" w:hAnsi="Tahoma" w:cs="Tahoma"/>
          <w:color w:val="000000"/>
          <w:lang w:eastAsia="it-IT"/>
        </w:rPr>
        <w:t>La Chiesa prega per chi si trovasse nell’impossibilità di ricevere il sacramento dell’Unzione degli infermi e del Viatico, affidando alla Misericordia divina tutti e ciascuno in forza della comunione dei santi e concede al fedele l’</w:t>
      </w:r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Indulgenza plenaria </w:t>
      </w:r>
      <w:r w:rsidRPr="00DE4E63">
        <w:rPr>
          <w:rFonts w:ascii="Tahoma" w:eastAsia="Times New Roman" w:hAnsi="Tahoma" w:cs="Tahoma"/>
          <w:color w:val="000000"/>
          <w:lang w:eastAsia="it-IT"/>
        </w:rPr>
        <w:t>in punto di morte, purché sia debitamente disposto e abbia recitato abitualmente durante la vita qualche preghiera (in questo caso la Chiesa supplisce alle tre solite condizioni richieste). Per il conseguimento di tale indulgenza è raccomandabile l’uso del crocifisso o della croce (</w:t>
      </w:r>
      <w:proofErr w:type="spellStart"/>
      <w:r w:rsidRPr="00DE4E63">
        <w:rPr>
          <w:rFonts w:ascii="Tahoma" w:eastAsia="Times New Roman" w:hAnsi="Tahoma" w:cs="Tahoma"/>
          <w:color w:val="000000"/>
          <w:lang w:eastAsia="it-IT"/>
        </w:rPr>
        <w:t>cf</w:t>
      </w:r>
      <w:proofErr w:type="spellEnd"/>
      <w:r w:rsidRPr="00DE4E63">
        <w:rPr>
          <w:rFonts w:ascii="Tahoma" w:eastAsia="Times New Roman" w:hAnsi="Tahoma" w:cs="Tahoma"/>
          <w:color w:val="000000"/>
          <w:lang w:eastAsia="it-IT"/>
        </w:rPr>
        <w:t>. </w:t>
      </w:r>
      <w:proofErr w:type="spellStart"/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Enchiridion</w:t>
      </w:r>
      <w:proofErr w:type="spellEnd"/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 </w:t>
      </w:r>
      <w:proofErr w:type="spellStart"/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indulgentiarum</w:t>
      </w:r>
      <w:proofErr w:type="spellEnd"/>
      <w:r w:rsidRPr="00DE4E63">
        <w:rPr>
          <w:rFonts w:ascii="Tahoma" w:eastAsia="Times New Roman" w:hAnsi="Tahoma" w:cs="Tahoma"/>
          <w:color w:val="000000"/>
          <w:lang w:eastAsia="it-IT"/>
        </w:rPr>
        <w:t>, n.12).</w:t>
      </w:r>
    </w:p>
    <w:p w:rsidR="00DE4E63" w:rsidRPr="00DE4E63" w:rsidRDefault="00DE4E63" w:rsidP="00DE4E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DE4E63">
        <w:rPr>
          <w:rFonts w:ascii="Tahoma" w:eastAsia="Times New Roman" w:hAnsi="Tahoma" w:cs="Tahoma"/>
          <w:color w:val="000000"/>
          <w:lang w:eastAsia="it-IT"/>
        </w:rPr>
        <w:t>La Beata sempre Vergine Maria, Madre di Dio e della Chiesa, Salute degli infermi e Aiuto dei cristiani, Avvocata nostra, voglia soccorrere l’umanità sofferente, respingendo da noi il male di questa pandemia e ottenendoci ogni bene necessario alla nostra salvezza e santificazione.</w:t>
      </w:r>
    </w:p>
    <w:p w:rsidR="00DE4E63" w:rsidRPr="00DE4E63" w:rsidRDefault="00DE4E63" w:rsidP="00DE4E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DE4E63">
        <w:rPr>
          <w:rFonts w:ascii="Tahoma" w:eastAsia="Times New Roman" w:hAnsi="Tahoma" w:cs="Tahoma"/>
          <w:color w:val="000000"/>
          <w:lang w:eastAsia="it-IT"/>
        </w:rPr>
        <w:t>Il presente Decreto è valido nonostante qualunque disposizione contraria.</w:t>
      </w:r>
    </w:p>
    <w:p w:rsidR="00DE4E63" w:rsidRPr="00DE4E63" w:rsidRDefault="00DE4E63" w:rsidP="00DE4E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DE4E63">
        <w:rPr>
          <w:rFonts w:ascii="Tahoma" w:eastAsia="Times New Roman" w:hAnsi="Tahoma" w:cs="Tahoma"/>
          <w:color w:val="000000"/>
          <w:lang w:eastAsia="it-IT"/>
        </w:rPr>
        <w:t>Dato in Roma, dalla sede della Penitenzieria Apostolica, il 19 marzo 2020.</w:t>
      </w:r>
    </w:p>
    <w:p w:rsidR="00DE4E63" w:rsidRPr="00DE4E63" w:rsidRDefault="00DE4E63" w:rsidP="00DE4E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DE4E63">
        <w:rPr>
          <w:rFonts w:ascii="Tahoma" w:eastAsia="Times New Roman" w:hAnsi="Tahoma" w:cs="Tahoma"/>
          <w:color w:val="000000"/>
          <w:lang w:eastAsia="it-IT"/>
        </w:rPr>
        <w:t>Mauro Card. Piacenza</w:t>
      </w:r>
    </w:p>
    <w:p w:rsidR="00DE4E63" w:rsidRPr="00DE4E63" w:rsidRDefault="00DE4E63" w:rsidP="00DE4E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Penitenziere Maggiore</w:t>
      </w:r>
    </w:p>
    <w:p w:rsidR="00DE4E63" w:rsidRPr="00DE4E63" w:rsidRDefault="00DE4E63" w:rsidP="00DE4E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lang w:eastAsia="it-IT"/>
        </w:rPr>
      </w:pPr>
      <w:proofErr w:type="spellStart"/>
      <w:r w:rsidRPr="00DE4E63">
        <w:rPr>
          <w:rFonts w:ascii="Tahoma" w:eastAsia="Times New Roman" w:hAnsi="Tahoma" w:cs="Tahoma"/>
          <w:color w:val="000000"/>
          <w:lang w:eastAsia="it-IT"/>
        </w:rPr>
        <w:t>Krzysztof</w:t>
      </w:r>
      <w:proofErr w:type="spellEnd"/>
      <w:r w:rsidRPr="00DE4E63">
        <w:rPr>
          <w:rFonts w:ascii="Tahoma" w:eastAsia="Times New Roman" w:hAnsi="Tahoma" w:cs="Tahoma"/>
          <w:color w:val="000000"/>
          <w:lang w:eastAsia="it-IT"/>
        </w:rPr>
        <w:t xml:space="preserve"> </w:t>
      </w:r>
      <w:proofErr w:type="spellStart"/>
      <w:r w:rsidRPr="00DE4E63">
        <w:rPr>
          <w:rFonts w:ascii="Tahoma" w:eastAsia="Times New Roman" w:hAnsi="Tahoma" w:cs="Tahoma"/>
          <w:color w:val="000000"/>
          <w:lang w:eastAsia="it-IT"/>
        </w:rPr>
        <w:t>Nykiel</w:t>
      </w:r>
      <w:proofErr w:type="spellEnd"/>
    </w:p>
    <w:p w:rsidR="00DE4E63" w:rsidRPr="00DE4E63" w:rsidRDefault="00DE4E63" w:rsidP="00DE4E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lang w:eastAsia="it-IT"/>
        </w:rPr>
      </w:pPr>
      <w:r w:rsidRPr="00DE4E63">
        <w:rPr>
          <w:rFonts w:ascii="Tahoma" w:eastAsia="Times New Roman" w:hAnsi="Tahoma" w:cs="Tahoma"/>
          <w:i/>
          <w:iCs/>
          <w:color w:val="000000"/>
          <w:lang w:eastAsia="it-IT"/>
        </w:rPr>
        <w:t>Reggente</w:t>
      </w:r>
    </w:p>
    <w:p w:rsidR="00DE4E63" w:rsidRDefault="00DE4E63"/>
    <w:sectPr w:rsidR="00DE4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63"/>
    <w:rsid w:val="0004635C"/>
    <w:rsid w:val="00D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F92F"/>
  <w15:chartTrackingRefBased/>
  <w15:docId w15:val="{EE61DD08-D624-4CDF-8F60-A8F3B32D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E4E6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E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ss.vatican.va/content/salastampa/it/bollettino/pubblico/2020/03/20/017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Raffaello Martinelli</dc:creator>
  <cp:keywords/>
  <dc:description/>
  <cp:lastModifiedBy>Raffaello Martinelli</cp:lastModifiedBy>
  <cp:revision>2</cp:revision>
  <dcterms:created xsi:type="dcterms:W3CDTF">2020-03-21T05:33:00Z</dcterms:created>
  <dcterms:modified xsi:type="dcterms:W3CDTF">2020-03-21T05:34:00Z</dcterms:modified>
</cp:coreProperties>
</file>